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DD14" w14:textId="77777777" w:rsidR="00504B8D" w:rsidRDefault="00504B8D" w:rsidP="00504B8D">
      <w:pPr>
        <w:pStyle w:val="Nagwek2"/>
        <w:spacing w:before="0" w:after="240"/>
        <w:jc w:val="center"/>
      </w:pPr>
      <w:r>
        <w:t>Pliki „</w:t>
      </w:r>
      <w:proofErr w:type="spellStart"/>
      <w:r>
        <w:t>cookies</w:t>
      </w:r>
      <w:proofErr w:type="spellEnd"/>
      <w:r>
        <w:t>”</w:t>
      </w:r>
    </w:p>
    <w:p w14:paraId="20384134" w14:textId="77777777" w:rsidR="00504B8D" w:rsidRDefault="00504B8D" w:rsidP="00504B8D">
      <w:pPr>
        <w:pStyle w:val="Nagwek3"/>
        <w:spacing w:before="0"/>
      </w:pPr>
      <w:r>
        <w:t>Informacje ogólne</w:t>
      </w:r>
    </w:p>
    <w:p w14:paraId="292A21D0" w14:textId="11F1BF28" w:rsidR="00504B8D" w:rsidRDefault="00504B8D" w:rsidP="00504B8D">
      <w:pPr>
        <w:pBdr>
          <w:top w:val="nil"/>
          <w:left w:val="nil"/>
          <w:bottom w:val="nil"/>
          <w:right w:val="nil"/>
          <w:between w:val="nil"/>
        </w:pBdr>
      </w:pPr>
      <w:r>
        <w:t xml:space="preserve">Podczas przeglądania stron internetowych </w:t>
      </w:r>
      <w:r>
        <w:t>Serwisu</w:t>
      </w:r>
      <w:r>
        <w:t xml:space="preserve"> Internetowego są używane pliki "</w:t>
      </w:r>
      <w:proofErr w:type="spellStart"/>
      <w:r>
        <w:t>cookies</w:t>
      </w:r>
      <w:proofErr w:type="spellEnd"/>
      <w:r>
        <w:t xml:space="preserve">", zwane dalej </w:t>
      </w:r>
      <w:proofErr w:type="spellStart"/>
      <w:r>
        <w:t>Cookies</w:t>
      </w:r>
      <w:proofErr w:type="spellEnd"/>
      <w:r>
        <w:t>, czyli niewielkie informacje tekstowe, które są zapisywane w Twoim urządzeniu końcowym w związku z korzystaniem z</w:t>
      </w:r>
      <w:r>
        <w:t xml:space="preserve"> Serwisu </w:t>
      </w:r>
      <w:r>
        <w:t xml:space="preserve">Internetowego. Ich stosowanie ma na celu poprawne działanie stron internetowych </w:t>
      </w:r>
      <w:r>
        <w:t>Serwisu</w:t>
      </w:r>
      <w:r>
        <w:t xml:space="preserve"> Internetowego.</w:t>
      </w:r>
    </w:p>
    <w:p w14:paraId="505FEBB3" w14:textId="0D63B83D" w:rsidR="00504B8D" w:rsidRDefault="00504B8D" w:rsidP="00504B8D">
      <w:pPr>
        <w:pBdr>
          <w:top w:val="nil"/>
          <w:left w:val="nil"/>
          <w:bottom w:val="nil"/>
          <w:right w:val="nil"/>
          <w:between w:val="nil"/>
        </w:pBdr>
      </w:pPr>
      <w:r>
        <w:t xml:space="preserve">Pliki te pozwalają zidentyfikować oprogramowanie wykorzystywane przez Ciebie i dostosować </w:t>
      </w:r>
      <w:r>
        <w:t>Serwis</w:t>
      </w:r>
      <w:r>
        <w:t xml:space="preserve"> Internetowy indywidualnie do Twoich potrzeb.</w:t>
      </w:r>
    </w:p>
    <w:p w14:paraId="0AE20247" w14:textId="77777777" w:rsidR="00504B8D" w:rsidRDefault="00504B8D" w:rsidP="00504B8D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 xml:space="preserve">Pliki </w:t>
      </w:r>
      <w:proofErr w:type="spellStart"/>
      <w:r>
        <w:t>Cookies</w:t>
      </w:r>
      <w:proofErr w:type="spellEnd"/>
      <w:r>
        <w:t xml:space="preserve"> zazwyczaj zawierają nazwę domeny, z której pochodzą, czas przechowywania ich na urządzeniu oraz przypisaną wartość.</w:t>
      </w:r>
    </w:p>
    <w:p w14:paraId="1B7E25E0" w14:textId="77777777" w:rsidR="00504B8D" w:rsidRDefault="00504B8D" w:rsidP="00504B8D">
      <w:pPr>
        <w:pStyle w:val="Nagwek3"/>
        <w:spacing w:before="0"/>
      </w:pPr>
      <w:r>
        <w:t>Bezpieczeństwo</w:t>
      </w:r>
    </w:p>
    <w:p w14:paraId="517FD22C" w14:textId="77777777" w:rsidR="00504B8D" w:rsidRDefault="00504B8D" w:rsidP="00504B8D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 xml:space="preserve">Stosowane przez nas pliki </w:t>
      </w:r>
      <w:proofErr w:type="spellStart"/>
      <w:r>
        <w:t>Cookies</w:t>
      </w:r>
      <w:proofErr w:type="spellEnd"/>
      <w:r>
        <w:t xml:space="preserve"> są bezpieczne dla Twoich urządzeń. W szczególności nie jest możliwe przedostanie się do Twoich urządzeń poprzez pliki </w:t>
      </w:r>
      <w:proofErr w:type="spellStart"/>
      <w:r>
        <w:t>Cookies</w:t>
      </w:r>
      <w:proofErr w:type="spellEnd"/>
      <w:r>
        <w:t xml:space="preserve"> wirusów lub innego niechcianego oprogramowania lub oprogramowania złośliwego.</w:t>
      </w:r>
    </w:p>
    <w:p w14:paraId="2FAECCFC" w14:textId="77777777" w:rsidR="00504B8D" w:rsidRDefault="00504B8D" w:rsidP="00504B8D">
      <w:pPr>
        <w:pStyle w:val="Nagwek3"/>
        <w:spacing w:before="0"/>
      </w:pPr>
      <w:r>
        <w:t xml:space="preserve">Rodzaje plików </w:t>
      </w:r>
      <w:proofErr w:type="spellStart"/>
      <w:r>
        <w:t>Cookies</w:t>
      </w:r>
      <w:proofErr w:type="spellEnd"/>
    </w:p>
    <w:p w14:paraId="5FFAA1B5" w14:textId="77777777" w:rsidR="00504B8D" w:rsidRDefault="00504B8D" w:rsidP="00504B8D">
      <w:pPr>
        <w:pBdr>
          <w:top w:val="nil"/>
          <w:left w:val="nil"/>
          <w:bottom w:val="nil"/>
          <w:right w:val="nil"/>
          <w:between w:val="nil"/>
        </w:pBdr>
      </w:pPr>
      <w:r>
        <w:t xml:space="preserve">Stosujemy dwa rodzaje plików </w:t>
      </w:r>
      <w:proofErr w:type="spellStart"/>
      <w:r>
        <w:t>Cookies</w:t>
      </w:r>
      <w:proofErr w:type="spellEnd"/>
      <w:r>
        <w:t>:</w:t>
      </w:r>
    </w:p>
    <w:p w14:paraId="2D1A8581" w14:textId="77777777" w:rsidR="00504B8D" w:rsidRDefault="00504B8D" w:rsidP="00504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Cookies</w:t>
      </w:r>
      <w:proofErr w:type="spellEnd"/>
      <w:r>
        <w:t xml:space="preserve"> sesyjne: są przechowywane na Twoim urządzeniu i pozostają tam do momentu zakończenia sesji danej przeglądarki. Zapisane informacje są wówczas trwale usuwane z pamięci Twojego urządzenia. Mechanizm </w:t>
      </w:r>
      <w:proofErr w:type="spellStart"/>
      <w:r>
        <w:t>Cookies</w:t>
      </w:r>
      <w:proofErr w:type="spellEnd"/>
      <w:r>
        <w:t xml:space="preserve"> sesyjnych nie pozwala na pobieranie jakichkolwiek danych osobowych ani żadnych informacji poufnych z Twojego urządzenia.</w:t>
      </w:r>
    </w:p>
    <w:p w14:paraId="6D807D27" w14:textId="77777777" w:rsidR="00504B8D" w:rsidRDefault="00504B8D" w:rsidP="00504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Cookies</w:t>
      </w:r>
      <w:proofErr w:type="spellEnd"/>
      <w:r>
        <w:t xml:space="preserve"> trwałe: są przechowywane na Twoim urządzeniu i pozostają tam do momentu ich skasowania. Zakończenie sesji danej przeglądarki lub wyłączenie urządzenia nie powoduje ich usunięcia z Twojego urządzenia. Mechanizm </w:t>
      </w:r>
      <w:proofErr w:type="spellStart"/>
      <w:r>
        <w:t>Cookies</w:t>
      </w:r>
      <w:proofErr w:type="spellEnd"/>
      <w:r>
        <w:t xml:space="preserve"> trwałych nie pozwala na pobieranie jakichkolwiek danych osobowych ani żadnych informacji poufnych z Twojego urządzenia.</w:t>
      </w:r>
    </w:p>
    <w:p w14:paraId="754E3275" w14:textId="77777777" w:rsidR="00504B8D" w:rsidRDefault="00504B8D" w:rsidP="00504B8D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p w14:paraId="53F2A4EB" w14:textId="77777777" w:rsidR="00504B8D" w:rsidRDefault="00504B8D" w:rsidP="00504B8D">
      <w:pPr>
        <w:pStyle w:val="Nagwek3"/>
        <w:spacing w:before="0"/>
      </w:pPr>
      <w:r>
        <w:t>Cele</w:t>
      </w:r>
    </w:p>
    <w:p w14:paraId="1EADB34D" w14:textId="77777777" w:rsidR="00504B8D" w:rsidRDefault="00504B8D" w:rsidP="00504B8D">
      <w:pPr>
        <w:pBdr>
          <w:top w:val="nil"/>
          <w:left w:val="nil"/>
          <w:bottom w:val="nil"/>
          <w:right w:val="nil"/>
          <w:between w:val="nil"/>
        </w:pBdr>
      </w:pPr>
      <w:r>
        <w:t xml:space="preserve">Wykorzystujemy także pliki </w:t>
      </w:r>
      <w:proofErr w:type="spellStart"/>
      <w:r>
        <w:t>Cookies</w:t>
      </w:r>
      <w:proofErr w:type="spellEnd"/>
      <w:r>
        <w:t xml:space="preserve"> podmiotów zewnętrznych w następujących celach:</w:t>
      </w:r>
    </w:p>
    <w:p w14:paraId="08C441FB" w14:textId="6F4C721A" w:rsidR="00504B8D" w:rsidRDefault="00504B8D" w:rsidP="00504B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konfiguracji </w:t>
      </w:r>
      <w:r>
        <w:t>Serwisu</w:t>
      </w:r>
      <w:r>
        <w:t xml:space="preserve"> Internetowego;</w:t>
      </w:r>
    </w:p>
    <w:p w14:paraId="4469F5F0" w14:textId="4835881E" w:rsidR="00504B8D" w:rsidRDefault="00504B8D" w:rsidP="00504B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tworzenia statystyk, które pomagają zrozumieć, w jaki sposób użytkownicy </w:t>
      </w:r>
      <w:r>
        <w:t>serwisu</w:t>
      </w:r>
      <w:r>
        <w:t xml:space="preserve"> internetowego korzystają ze stron internetowych, co umożliwia ulepszanie ich struktury i zawartości za pośrednictwem narzędzi analitycznych Google Analytics, których administratorem jest Google </w:t>
      </w:r>
      <w:proofErr w:type="spellStart"/>
      <w:r>
        <w:t>Ireland</w:t>
      </w:r>
      <w:proofErr w:type="spellEnd"/>
      <w:r>
        <w:t xml:space="preserve"> Ltd. z siedzibą w Irlandii, Polityka ochrony prywatności Google jest dostępna pod następującym linkiem: https://policies.google.com/privacy?fg=1;</w:t>
      </w:r>
    </w:p>
    <w:p w14:paraId="300CD579" w14:textId="77777777" w:rsidR="00504B8D" w:rsidRDefault="00504B8D" w:rsidP="00504B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określania profilu Klienta w celu wyświetlania mu dopasowanych materiałów w sieciach reklamowych, z wykorzystaniem narzędzia internetowej reklamy Google </w:t>
      </w:r>
      <w:proofErr w:type="spellStart"/>
      <w:r>
        <w:t>Ads</w:t>
      </w:r>
      <w:proofErr w:type="spellEnd"/>
      <w:r>
        <w:t xml:space="preserve">, którego administratorem jest Google </w:t>
      </w:r>
      <w:proofErr w:type="spellStart"/>
      <w:r>
        <w:t>Ireland</w:t>
      </w:r>
      <w:proofErr w:type="spellEnd"/>
      <w:r>
        <w:t xml:space="preserve"> Ltd. z siedzibą w Irlandii, Polityka ochrony prywatności Google jest dostępna pod następującym linkiem: https://policies.google.com/privacy?fg=1;</w:t>
      </w:r>
    </w:p>
    <w:p w14:paraId="5C76B041" w14:textId="42CA794F" w:rsidR="00504B8D" w:rsidRDefault="00504B8D" w:rsidP="00504B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gromadzenia informacji o zachowaniu Użytkownika z użyciem narzędzia Facebook </w:t>
      </w:r>
      <w:proofErr w:type="spellStart"/>
      <w:r>
        <w:t>Pixel</w:t>
      </w:r>
      <w:proofErr w:type="spellEnd"/>
      <w:r>
        <w:t xml:space="preserve">, którego administratorem jest Meta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 Limited, z siedzibą w Irlandii, Polityka ochrony prywatności Facebook jest dostępna pod następującym linkiem: https://www.facebook.com/help/cookies/</w:t>
      </w:r>
      <w:r>
        <w:t>.</w:t>
      </w:r>
    </w:p>
    <w:p w14:paraId="38308BC7" w14:textId="77777777" w:rsidR="00504B8D" w:rsidRDefault="00504B8D" w:rsidP="00504B8D">
      <w:pPr>
        <w:pBdr>
          <w:top w:val="nil"/>
          <w:left w:val="nil"/>
          <w:bottom w:val="nil"/>
          <w:right w:val="nil"/>
          <w:between w:val="nil"/>
        </w:pBdr>
      </w:pPr>
    </w:p>
    <w:p w14:paraId="396F1328" w14:textId="77777777" w:rsidR="00504B8D" w:rsidRDefault="00504B8D" w:rsidP="00504B8D">
      <w:pPr>
        <w:pBdr>
          <w:top w:val="nil"/>
          <w:left w:val="nil"/>
          <w:bottom w:val="nil"/>
          <w:right w:val="nil"/>
          <w:between w:val="nil"/>
        </w:pBdr>
      </w:pPr>
      <w:r>
        <w:t xml:space="preserve">Aby poznać zasady korzystania z </w:t>
      </w:r>
      <w:proofErr w:type="spellStart"/>
      <w:r>
        <w:t>Cookies</w:t>
      </w:r>
      <w:proofErr w:type="spellEnd"/>
      <w:r>
        <w:t>, zalecamy zapoznanie się z politykami prywatności wyżej wskazanych firm.</w:t>
      </w:r>
    </w:p>
    <w:p w14:paraId="753EB268" w14:textId="77777777" w:rsidR="00504B8D" w:rsidRDefault="00504B8D" w:rsidP="00504B8D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Cookies</w:t>
      </w:r>
      <w:proofErr w:type="spellEnd"/>
      <w:r>
        <w:t xml:space="preserve"> mogą być wykorzystane przez sieci reklamowe, w szczególności sieć Google, do wyświetlenia </w:t>
      </w:r>
      <w:r>
        <w:lastRenderedPageBreak/>
        <w:t>reklam dopasowanych do Twoich preferencji. W tym celu mogą zostać zachowane informacje o sposobie poruszania się przez Ciebie w sieci lub czasie skorzystania ze strony internetowej.</w:t>
      </w:r>
    </w:p>
    <w:p w14:paraId="014F2790" w14:textId="77777777" w:rsidR="00504B8D" w:rsidRDefault="00504B8D" w:rsidP="00504B8D">
      <w:pPr>
        <w:pBdr>
          <w:top w:val="nil"/>
          <w:left w:val="nil"/>
          <w:bottom w:val="nil"/>
          <w:right w:val="nil"/>
          <w:between w:val="nil"/>
        </w:pBdr>
      </w:pPr>
      <w:r>
        <w:t>Aby przeglądać i edytować informacje o Twoich preferencjach, gromadzonych przez sieć reklamową Google, możesz skorzystać z narzędzia zamieszczonego pod linkiem https://www.google.com/ads/preferences/.</w:t>
      </w:r>
    </w:p>
    <w:p w14:paraId="54AD6274" w14:textId="77777777" w:rsidR="00504B8D" w:rsidRDefault="00504B8D" w:rsidP="00504B8D">
      <w:pPr>
        <w:pBdr>
          <w:top w:val="nil"/>
          <w:left w:val="nil"/>
          <w:bottom w:val="nil"/>
          <w:right w:val="nil"/>
          <w:between w:val="nil"/>
        </w:pBdr>
      </w:pPr>
      <w:r>
        <w:t xml:space="preserve">Za pomocą ustawień przeglądarki internetowej lub za pomocą konfiguracji usługi, możesz samodzielnie i w każdym czasie zmienić ustawienia dotyczące </w:t>
      </w:r>
      <w:proofErr w:type="spellStart"/>
      <w:r>
        <w:t>Cookies</w:t>
      </w:r>
      <w:proofErr w:type="spellEnd"/>
      <w:r>
        <w:t xml:space="preserve">, określając warunki ich przechowywania i uzyskiwania dostępu przez </w:t>
      </w:r>
      <w:proofErr w:type="spellStart"/>
      <w:r>
        <w:t>Cookies</w:t>
      </w:r>
      <w:proofErr w:type="spellEnd"/>
      <w:r>
        <w:t xml:space="preserve"> do Twojego urządzenia. Ustawienia te możesz zmienić tak, aby blokować automatyczną obsługę </w:t>
      </w:r>
      <w:proofErr w:type="spellStart"/>
      <w:r>
        <w:t>Cookies</w:t>
      </w:r>
      <w:proofErr w:type="spellEnd"/>
      <w:r>
        <w:t xml:space="preserve"> w ustawieniach przeglądarki internetowej bądź informować o ich każdorazowym zamieszczeniu na Twoim urządzeniu. Szczegółowe informacje o możliwości i sposobach obsługi </w:t>
      </w:r>
      <w:proofErr w:type="spellStart"/>
      <w:r>
        <w:t>Cookies</w:t>
      </w:r>
      <w:proofErr w:type="spellEnd"/>
      <w:r>
        <w:t xml:space="preserve"> dostępne są w ustawieniach Twojego oprogramowania (przeglądarki internetowej).</w:t>
      </w:r>
    </w:p>
    <w:p w14:paraId="5151456E" w14:textId="77777777" w:rsidR="00142772" w:rsidRDefault="00142772"/>
    <w:sectPr w:rsidR="00142772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DF8"/>
    <w:multiLevelType w:val="multilevel"/>
    <w:tmpl w:val="3D7C16FE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2CD7A26"/>
    <w:multiLevelType w:val="multilevel"/>
    <w:tmpl w:val="BDE479D8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221982700">
    <w:abstractNumId w:val="1"/>
  </w:num>
  <w:num w:numId="2" w16cid:durableId="174522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8D"/>
    <w:rsid w:val="00142772"/>
    <w:rsid w:val="00275E0D"/>
    <w:rsid w:val="002E336D"/>
    <w:rsid w:val="00504B8D"/>
    <w:rsid w:val="005A24E7"/>
    <w:rsid w:val="00AA4467"/>
    <w:rsid w:val="00E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0327"/>
  <w15:chartTrackingRefBased/>
  <w15:docId w15:val="{BE78FA55-0745-401D-9594-55FFCDE1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B8D"/>
    <w:pPr>
      <w:widowControl w:val="0"/>
      <w:spacing w:after="0" w:line="240" w:lineRule="auto"/>
      <w:jc w:val="both"/>
    </w:pPr>
    <w:rPr>
      <w:rFonts w:ascii="Arial" w:eastAsia="Arial" w:hAnsi="Arial" w:cs="Arial"/>
      <w:kern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4B8D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4B8D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4B8D"/>
    <w:rPr>
      <w:rFonts w:ascii="Arial" w:eastAsia="Arial" w:hAnsi="Arial" w:cs="Arial"/>
      <w:b/>
      <w:kern w:val="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4B8D"/>
    <w:rPr>
      <w:rFonts w:ascii="Arial" w:eastAsia="Arial" w:hAnsi="Arial" w:cs="Arial"/>
      <w:b/>
      <w:kern w:val="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3431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Hanna Ksieniewicz</cp:lastModifiedBy>
  <cp:revision>1</cp:revision>
  <dcterms:created xsi:type="dcterms:W3CDTF">2023-11-20T16:56:00Z</dcterms:created>
  <dcterms:modified xsi:type="dcterms:W3CDTF">2023-11-20T16:58:00Z</dcterms:modified>
</cp:coreProperties>
</file>