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372C" w:rsidRDefault="00000000">
      <w:pPr>
        <w:pStyle w:val="Nagwek1"/>
        <w:jc w:val="center"/>
      </w:pPr>
      <w:r>
        <w:t>Pouczenie o odstąpieniu od umowy świadczenia usług</w:t>
      </w:r>
    </w:p>
    <w:p w14:paraId="00000002" w14:textId="77777777" w:rsidR="000C372C" w:rsidRDefault="000C372C">
      <w:pPr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0C372C" w:rsidRDefault="00000000">
      <w:pPr>
        <w:pBdr>
          <w:top w:val="nil"/>
          <w:left w:val="nil"/>
          <w:bottom w:val="nil"/>
          <w:right w:val="nil"/>
          <w:between w:val="nil"/>
        </w:pBdr>
        <w:spacing w:after="225"/>
        <w:jc w:val="center"/>
      </w:pPr>
      <w:r>
        <w:t>(informacje dotyczące korzystania z prawa odstąpienia od umowy świadczenia usług)</w:t>
      </w:r>
    </w:p>
    <w:p w14:paraId="00000004" w14:textId="77777777" w:rsidR="000C372C" w:rsidRDefault="00000000">
      <w:pPr>
        <w:pStyle w:val="Nagwek2"/>
        <w:spacing w:before="0"/>
      </w:pPr>
      <w:r>
        <w:t>Prawo odstąpienia od umowy świadczenia usług</w:t>
      </w:r>
    </w:p>
    <w:p w14:paraId="00000005" w14:textId="77777777" w:rsidR="000C372C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Informujemy, ze mają Państwo prawo odstąpić od niniejszej umowy w terminie 14 dni bez podania jakiejkolwiek przyczyny. Termin do odstąpienia od umowy wygasa po upływie 14 dni od dnia zawarcia umowy.</w:t>
      </w:r>
    </w:p>
    <w:p w14:paraId="00000006" w14:textId="77777777" w:rsidR="000C372C" w:rsidRDefault="000C372C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0C372C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Aby skorzystać z prawa odstąpienia od umowy, muszą Państwo poinformować LinoCat Wioleta Kaczmarska-Rudnik, ul. Traugutta 18/2, 26-600 Radom, email: linocatart@gmail.com, tel.: +48 500012078 o swojej decyzji o odstąpieniu od niniejszej umowy w drodze jednoznacznego oświadczenia (na przykład pismo wysłane pocztą lub pocztą elektroniczną).</w:t>
      </w:r>
    </w:p>
    <w:p w14:paraId="00000008" w14:textId="77777777" w:rsidR="000C372C" w:rsidRDefault="000C372C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0C372C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Mogą Państwo skorzystać z wzoru formularza odstąpienia od umowy, jednak nie jest to obowiązkowe.</w:t>
      </w:r>
    </w:p>
    <w:p w14:paraId="0000000A" w14:textId="77777777" w:rsidR="000C372C" w:rsidRDefault="000C372C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77777777" w:rsidR="000C372C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0000000C" w14:textId="77777777" w:rsidR="000C372C" w:rsidRDefault="000C372C">
      <w:pPr>
        <w:pBdr>
          <w:top w:val="nil"/>
          <w:left w:val="nil"/>
          <w:bottom w:val="nil"/>
          <w:right w:val="nil"/>
          <w:between w:val="nil"/>
        </w:pBdr>
        <w:spacing w:after="225"/>
      </w:pPr>
    </w:p>
    <w:p w14:paraId="0000000D" w14:textId="77777777" w:rsidR="000C372C" w:rsidRDefault="00000000">
      <w:pPr>
        <w:pStyle w:val="Nagwek2"/>
      </w:pPr>
      <w:r>
        <w:t>Skutki odstąpienia od umowy</w:t>
      </w:r>
    </w:p>
    <w:p w14:paraId="0000000E" w14:textId="77777777" w:rsidR="000C372C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W przypadku odstąpienia od niniejszej umowy Konto zostaje usunięte wraz ze wszystkimi podanymi przez Państwo danymi i nie będzie możliwe korzystanie z usług świadczonych w ramach Konta.</w:t>
      </w:r>
    </w:p>
    <w:sectPr w:rsidR="000C372C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2C"/>
    <w:rsid w:val="000C372C"/>
    <w:rsid w:val="004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E5E42-9371-4368-A5D1-0563F618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Ksieniewicz</dc:creator>
  <cp:lastModifiedBy>Hanna Ksieniewicz</cp:lastModifiedBy>
  <cp:revision>2</cp:revision>
  <dcterms:created xsi:type="dcterms:W3CDTF">2023-11-20T16:59:00Z</dcterms:created>
  <dcterms:modified xsi:type="dcterms:W3CDTF">2023-11-20T16:59:00Z</dcterms:modified>
</cp:coreProperties>
</file>